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EB" w:rsidRDefault="00980888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26AE" wp14:editId="39009763">
                <wp:simplePos x="0" y="0"/>
                <wp:positionH relativeFrom="column">
                  <wp:posOffset>40640</wp:posOffset>
                </wp:positionH>
                <wp:positionV relativeFrom="paragraph">
                  <wp:posOffset>40640</wp:posOffset>
                </wp:positionV>
                <wp:extent cx="2804160" cy="6522720"/>
                <wp:effectExtent l="0" t="0" r="15240" b="11430"/>
                <wp:wrapNone/>
                <wp:docPr id="2" name="มนมุมสี่เหลี่ยมผืนผ้าด้านทแย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5227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7" w:rsidRDefault="006C4F37" w:rsidP="006C4F3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6C4F37" w:rsidRDefault="006C4F37" w:rsidP="006C4F3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6C4F37" w:rsidRPr="0050710F" w:rsidRDefault="006C4F37" w:rsidP="006C4F37">
                            <w:pPr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50710F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1.ตาย</w:t>
                            </w:r>
                          </w:p>
                          <w:p w:rsidR="006C4F37" w:rsidRPr="0050710F" w:rsidRDefault="006C4F37" w:rsidP="006C4F37">
                            <w:pPr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50710F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2.ย้า</w:t>
                            </w:r>
                            <w:r w:rsidRPr="0050710F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ย</w:t>
                            </w:r>
                            <w:r w:rsidRPr="0050710F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ภูมิลำเนาไปอยู่ท้องถิ่นแห่งใหม่(ย้า</w:t>
                            </w:r>
                            <w:r w:rsidRPr="0050710F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ย</w:t>
                            </w:r>
                            <w:r w:rsidRPr="0050710F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ทะเบียนบ้าน)</w:t>
                            </w:r>
                          </w:p>
                          <w:p w:rsidR="006C4F37" w:rsidRPr="0050710F" w:rsidRDefault="006C4F37" w:rsidP="00980888">
                            <w:pPr>
                              <w:jc w:val="thaiDistribute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proofErr w:type="gramStart"/>
                            <w:r w:rsidRPr="0050710F"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>3.</w:t>
                            </w:r>
                            <w:r w:rsidRPr="0050710F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เป็นผู้ได้รับสวัสดิการหรือสิทธิประโยชน์อื่นใดจากหน่วยงานของรัฐ รัฐวิสาหกิจ หรือ </w:t>
                            </w:r>
                            <w:proofErr w:type="spellStart"/>
                            <w:r w:rsidRPr="0050710F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50710F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.</w:t>
                            </w:r>
                            <w:proofErr w:type="gramEnd"/>
                            <w:r w:rsidRPr="0050710F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 ได้แก่ ผู้รับเงินบำนาญ เบี้ยหวัด บำนาญพิเศษ บำเหน็จรายเดือน ผู้ได้รับเงินเบี้ยยังชีพตามระเบียบกระทรวงมหาดไทยหรือกรุงเทพมหานคร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รายได้ประจำหรือผลประโยชน์ตอบแทนอย่างอื่นที่จัดให้เป็นประจำ ไม่เป็นผู้ดำรงตำแหน่งดังนี้ กำนัน/ผู้ใหญ่บ้าน/สารวัตรกำนัน/ผู้ช่วยผู้ใหญ่บ้าน/แพทย์ประจำตำบล/ข้าราชการการการเมืองระดับชาติและท้องถิ่นทุกรูปแบบ เช่น สมาชิกสภาผู้แทนราษฎร สมาชิกวุฒิสภา สมาชิกองค์กรปกครองส่วนท้องถิ่น</w:t>
                            </w:r>
                          </w:p>
                          <w:p w:rsidR="006C4F37" w:rsidRDefault="006C4F37" w:rsidP="006C4F3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6C4F37" w:rsidRPr="007D6EEB" w:rsidRDefault="006C4F37" w:rsidP="006C4F37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2" o:spid="_x0000_s1026" style="position:absolute;margin-left:3.2pt;margin-top:3.2pt;width:220.8pt;height:51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04160,6522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" adj="-11796480,,5400" path="m467369,l2804160,r,l2804160,6055351v,258121,-209248,467369,-467369,467369l,6522720r,l,467369c,209248,209248,,467369,xe" fillcolor="white [3201]" strokecolor="#f79646 [3209]" strokeweight="2pt">
                <v:stroke joinstyle="miter"/>
                <v:formulas/>
                <v:path arrowok="t" o:connecttype="custom" o:connectlocs="467369,0;2804160,0;2804160,0;2804160,6055351;2336791,6522720;0,6522720;0,6522720;0,467369;467369,0" o:connectangles="0,0,0,0,0,0,0,0,0" textboxrect="0,0,2804160,6522720"/>
                <v:textbox>
                  <w:txbxContent>
                    <w:p w:rsidR="006C4F37" w:rsidRDefault="006C4F37" w:rsidP="006C4F37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6C4F37" w:rsidRDefault="006C4F37" w:rsidP="006C4F37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6C4F37" w:rsidRPr="0050710F" w:rsidRDefault="006C4F37" w:rsidP="006C4F37">
                      <w:pPr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50710F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1.ตาย</w:t>
                      </w:r>
                    </w:p>
                    <w:p w:rsidR="006C4F37" w:rsidRPr="0050710F" w:rsidRDefault="006C4F37" w:rsidP="006C4F37">
                      <w:pPr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50710F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2.ย้า</w:t>
                      </w:r>
                      <w:r w:rsidRPr="0050710F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ย</w:t>
                      </w:r>
                      <w:r w:rsidRPr="0050710F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ภูมิลำเนาไปอยู่ท้องถิ่นแห่งใหม่(ย้า</w:t>
                      </w:r>
                      <w:r w:rsidRPr="0050710F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ย</w:t>
                      </w:r>
                      <w:r w:rsidRPr="0050710F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ทะเบียนบ้าน)</w:t>
                      </w:r>
                    </w:p>
                    <w:p w:rsidR="006C4F37" w:rsidRPr="0050710F" w:rsidRDefault="006C4F37" w:rsidP="00980888">
                      <w:pPr>
                        <w:jc w:val="thaiDistribute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proofErr w:type="gramStart"/>
                      <w:r w:rsidRPr="0050710F">
                        <w:rPr>
                          <w:rFonts w:ascii="TH NiramitIT๙" w:hAnsi="TH NiramitIT๙" w:cs="TH NiramitIT๙"/>
                          <w:sz w:val="28"/>
                        </w:rPr>
                        <w:t>3.</w:t>
                      </w:r>
                      <w:r w:rsidRPr="0050710F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เป็นผู้ได้รับสวัสดิการหรือสิทธิประโยชน์อื่นใดจากหน่วยงานของรัฐ รัฐวิสาหกิจ หรือ </w:t>
                      </w:r>
                      <w:proofErr w:type="spellStart"/>
                      <w:r w:rsidRPr="0050710F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50710F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.</w:t>
                      </w:r>
                      <w:proofErr w:type="gramEnd"/>
                      <w:r w:rsidRPr="0050710F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 ได้แก่ ผู้รับเงินบำนาญ เบี้ยหวัด บำนาญพิเศษ บำเหน็จรายเดือน ผู้ได้รับเงินเบี้ยยังชีพตามระเบียบกระทรวงมหาดไทยหรือกรุงเทพมหานคร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รายได้ประจำหรือผลประโยชน์ตอบแทนอย่างอื่นที่จัดให้เป็นประจำ ไม่เป็นผู้ดำรงตำแหน่งดังนี้ กำนัน/ผู้ใหญ่บ้าน/สารวัตรกำนัน/ผู้ช่วยผู้ใหญ่บ้าน/แพทย์ประจำตำบล/ข้าราชการการการเมืองระดับชาติและท้องถิ่นทุกรูปแบบ เช่น สมาชิกสภาผู้แทนราษฎร สมาชิกวุฒิสภา สมาชิกองค์กรปกครองส่วนท้องถิ่น</w:t>
                      </w:r>
                    </w:p>
                    <w:p w:rsidR="006C4F37" w:rsidRDefault="006C4F37" w:rsidP="006C4F37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6C4F37" w:rsidRPr="007D6EEB" w:rsidRDefault="006C4F37" w:rsidP="006C4F37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  <w:p w:rsidR="006C4F37" w:rsidRDefault="006C4F37" w:rsidP="006C4F3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  <w:p w:rsidR="006C4F37" w:rsidRDefault="006C4F37" w:rsidP="006C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4F37">
        <w:rPr>
          <w:rFonts w:ascii="TH NiramitIT๙" w:hAnsi="TH NiramitIT๙" w:cs="TH NiramitIT๙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9C463" wp14:editId="248FBF64">
                <wp:simplePos x="0" y="0"/>
                <wp:positionH relativeFrom="column">
                  <wp:posOffset>6953534</wp:posOffset>
                </wp:positionH>
                <wp:positionV relativeFrom="paragraph">
                  <wp:posOffset>-1</wp:posOffset>
                </wp:positionV>
                <wp:extent cx="2906973" cy="6563995"/>
                <wp:effectExtent l="0" t="0" r="27305" b="27305"/>
                <wp:wrapNone/>
                <wp:docPr id="7" name="มนมุมสี่เหลี่ยมผืนผ้าด้านทแยงมุ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973" cy="65639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7" w:rsidRDefault="006C4F37" w:rsidP="006C4F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44BFF" wp14:editId="4004424A">
                                  <wp:extent cx="1201003" cy="1186102"/>
                                  <wp:effectExtent l="0" t="0" r="0" b="0"/>
                                  <wp:docPr id="9" name="รูปภาพ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ตราอบต.ใหม่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020" cy="1188094"/>
                                          </a:xfrm>
                                          <a:prstGeom prst="ellipse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Pr="00A26982" w:rsidRDefault="006C4F37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698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ขั้นตอนการลงทะเบียน </w:t>
                            </w:r>
                          </w:p>
                          <w:p w:rsidR="006C4F37" w:rsidRPr="00A26982" w:rsidRDefault="006C4F37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698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ขอรับเงินเบี้ยยังชีพผู้สูงอายุ</w:t>
                            </w:r>
                          </w:p>
                          <w:p w:rsidR="006C4F37" w:rsidRDefault="00ED4730" w:rsidP="006C4F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E6FE3C0" wp14:editId="258138E8">
                                  <wp:extent cx="1112293" cy="1115973"/>
                                  <wp:effectExtent l="0" t="0" r="0" b="8255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9bkzztze453G7kAiIo-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076" cy="1114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4730" w:rsidRPr="00A26982" w:rsidRDefault="00ED4730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698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กองสวัสดิการสังคม</w:t>
                            </w:r>
                          </w:p>
                          <w:p w:rsidR="00ED4730" w:rsidRPr="00A26982" w:rsidRDefault="00ED4730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698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องค์การบริหารส่วนตำบลถ้ำวัวแดง</w:t>
                            </w:r>
                          </w:p>
                          <w:p w:rsidR="00ED4730" w:rsidRPr="00A26982" w:rsidRDefault="00ED4730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698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อำเภอหนองบัวแดง</w:t>
                            </w:r>
                          </w:p>
                          <w:p w:rsidR="00ED4730" w:rsidRPr="00A26982" w:rsidRDefault="00ED4730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698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จังหวัดชัยภูมิ</w:t>
                            </w:r>
                          </w:p>
                          <w:p w:rsidR="00ED4730" w:rsidRDefault="00ED4730" w:rsidP="006C4F37">
                            <w:pPr>
                              <w:jc w:val="center"/>
                            </w:pPr>
                            <w:r w:rsidRPr="00A2698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27"/>
                            </w:r>
                            <w:r w:rsidRPr="00A2698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044-052971</w:t>
                            </w: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980888" w:rsidRDefault="00980888" w:rsidP="006C4F37">
                            <w:pPr>
                              <w:jc w:val="center"/>
                            </w:pPr>
                          </w:p>
                          <w:p w:rsidR="00A26982" w:rsidRDefault="00A26982" w:rsidP="006C4F37">
                            <w:pPr>
                              <w:jc w:val="center"/>
                            </w:pPr>
                          </w:p>
                          <w:p w:rsidR="00A26982" w:rsidRDefault="00A26982" w:rsidP="006C4F37">
                            <w:pPr>
                              <w:jc w:val="center"/>
                            </w:pPr>
                          </w:p>
                          <w:p w:rsidR="00A26982" w:rsidRDefault="00A26982" w:rsidP="006C4F37">
                            <w:pPr>
                              <w:jc w:val="center"/>
                            </w:pPr>
                          </w:p>
                          <w:p w:rsidR="00A26982" w:rsidRDefault="00A26982" w:rsidP="006C4F37">
                            <w:pPr>
                              <w:jc w:val="center"/>
                            </w:pPr>
                          </w:p>
                          <w:p w:rsidR="00A26982" w:rsidRDefault="00A26982" w:rsidP="006C4F37">
                            <w:pPr>
                              <w:jc w:val="center"/>
                            </w:pPr>
                          </w:p>
                          <w:p w:rsidR="00A26982" w:rsidRDefault="00A26982" w:rsidP="006C4F37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7" o:spid="_x0000_s1027" style="position:absolute;margin-left:547.5pt;margin-top:0;width:228.9pt;height:5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6973,6563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" adj="-11796480,,5400" path="m484505,l2906973,r,l2906973,6079490v,267585,-216920,484505,-484505,484505l,6563995r,l,484505c,216920,216920,,484505,xe" fillcolor="white [3201]" strokecolor="#f79646 [3209]" strokeweight="2pt">
                <v:stroke joinstyle="miter"/>
                <v:formulas/>
                <v:path arrowok="t" o:connecttype="custom" o:connectlocs="484505,0;2906973,0;2906973,0;2906973,6079490;2422468,6563995;0,6563995;0,6563995;0,484505;484505,0" o:connectangles="0,0,0,0,0,0,0,0,0" textboxrect="0,0,2906973,6563995"/>
                <v:textbox>
                  <w:txbxContent>
                    <w:p w:rsidR="006C4F37" w:rsidRDefault="006C4F37" w:rsidP="006C4F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A44BFF" wp14:editId="4004424A">
                            <wp:extent cx="1201003" cy="1186102"/>
                            <wp:effectExtent l="0" t="0" r="0" b="0"/>
                            <wp:docPr id="9" name="รูปภาพ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ตราอบต.ใหม่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020" cy="1188094"/>
                                    </a:xfrm>
                                    <a:prstGeom prst="ellipse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Pr="00A26982" w:rsidRDefault="006C4F37" w:rsidP="006C4F3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2698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ขั้นตอนการลงทะเบียน </w:t>
                      </w:r>
                    </w:p>
                    <w:p w:rsidR="006C4F37" w:rsidRPr="00A26982" w:rsidRDefault="006C4F37" w:rsidP="006C4F3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2698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ขอรับเงินเบี้ยยังชีพผู้สูงอายุ</w:t>
                      </w:r>
                    </w:p>
                    <w:p w:rsidR="006C4F37" w:rsidRDefault="00ED4730" w:rsidP="006C4F37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7E6FE3C0" wp14:editId="258138E8">
                            <wp:extent cx="1112293" cy="1115973"/>
                            <wp:effectExtent l="0" t="0" r="0" b="8255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9bkzztze453G7kAiIo-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076" cy="1114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4730" w:rsidRPr="00A26982" w:rsidRDefault="00ED4730" w:rsidP="006C4F3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2698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กองสวัสดิการสังคม</w:t>
                      </w:r>
                    </w:p>
                    <w:p w:rsidR="00ED4730" w:rsidRPr="00A26982" w:rsidRDefault="00ED4730" w:rsidP="006C4F3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2698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องค์การบริหารส่วนตำบลถ้ำวัวแดง</w:t>
                      </w:r>
                    </w:p>
                    <w:p w:rsidR="00ED4730" w:rsidRPr="00A26982" w:rsidRDefault="00ED4730" w:rsidP="006C4F3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2698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อำเภอหนองบัวแดง</w:t>
                      </w:r>
                    </w:p>
                    <w:p w:rsidR="00ED4730" w:rsidRPr="00A26982" w:rsidRDefault="00ED4730" w:rsidP="006C4F3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2698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จังหวัดชัยภูมิ</w:t>
                      </w:r>
                    </w:p>
                    <w:p w:rsidR="00ED4730" w:rsidRDefault="00ED4730" w:rsidP="006C4F37">
                      <w:pPr>
                        <w:jc w:val="center"/>
                      </w:pPr>
                      <w:r w:rsidRPr="00A2698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  <w:sym w:font="Wingdings 2" w:char="F027"/>
                      </w:r>
                      <w:r w:rsidRPr="00A2698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044-052971</w:t>
                      </w: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980888" w:rsidRDefault="00980888" w:rsidP="006C4F37">
                      <w:pPr>
                        <w:jc w:val="center"/>
                      </w:pPr>
                    </w:p>
                    <w:p w:rsidR="00A26982" w:rsidRDefault="00A26982" w:rsidP="006C4F37">
                      <w:pPr>
                        <w:jc w:val="center"/>
                      </w:pPr>
                    </w:p>
                    <w:p w:rsidR="00A26982" w:rsidRDefault="00A26982" w:rsidP="006C4F37">
                      <w:pPr>
                        <w:jc w:val="center"/>
                      </w:pPr>
                    </w:p>
                    <w:p w:rsidR="00A26982" w:rsidRDefault="00A26982" w:rsidP="006C4F37">
                      <w:pPr>
                        <w:jc w:val="center"/>
                      </w:pPr>
                    </w:p>
                    <w:p w:rsidR="00A26982" w:rsidRDefault="00A26982" w:rsidP="006C4F37">
                      <w:pPr>
                        <w:jc w:val="center"/>
                      </w:pPr>
                    </w:p>
                    <w:p w:rsidR="00A26982" w:rsidRDefault="00A26982" w:rsidP="006C4F37">
                      <w:pPr>
                        <w:jc w:val="center"/>
                      </w:pPr>
                    </w:p>
                    <w:p w:rsidR="00A26982" w:rsidRDefault="00A26982" w:rsidP="006C4F37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37">
        <w:rPr>
          <w:rFonts w:ascii="TH NiramitIT๙" w:hAnsi="TH NiramitIT๙" w:cs="TH NiramitIT๙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F5C15" wp14:editId="79DC4E8B">
                <wp:simplePos x="0" y="0"/>
                <wp:positionH relativeFrom="column">
                  <wp:posOffset>3541594</wp:posOffset>
                </wp:positionH>
                <wp:positionV relativeFrom="paragraph">
                  <wp:posOffset>0</wp:posOffset>
                </wp:positionV>
                <wp:extent cx="2810851" cy="6564573"/>
                <wp:effectExtent l="0" t="0" r="27940" b="27305"/>
                <wp:wrapNone/>
                <wp:docPr id="5" name="มนมุมสี่เหลี่ยมผืนผ้าด้านทแยงมุ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851" cy="656457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7"/>
                              <w:gridCol w:w="1227"/>
                              <w:gridCol w:w="1227"/>
                            </w:tblGrid>
                            <w:tr w:rsidR="00D97C02" w:rsidTr="009F1724"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:rsidR="00D97C02" w:rsidRPr="00D97C02" w:rsidRDefault="00D97C02" w:rsidP="00D97C02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b/>
                                      <w:bCs/>
                                    </w:rPr>
                                  </w:pPr>
                                  <w:r w:rsidRPr="00D97C02">
                                    <w:rPr>
                                      <w:rFonts w:ascii="TH Niramit AS" w:hAnsi="TH Niramit AS" w:cs="TH Niramit AS"/>
                                      <w:b/>
                                      <w:bCs/>
                                      <w:cs/>
                                    </w:rPr>
                                    <w:t>ขั้น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:rsidR="00D97C02" w:rsidRPr="00D97C02" w:rsidRDefault="00D97C02" w:rsidP="00D97C02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b/>
                                      <w:bCs/>
                                    </w:rPr>
                                  </w:pPr>
                                  <w:r w:rsidRPr="00D97C02">
                                    <w:rPr>
                                      <w:rFonts w:ascii="TH Niramit AS" w:hAnsi="TH Niramit AS" w:cs="TH Niramit AS"/>
                                      <w:b/>
                                      <w:bCs/>
                                      <w:cs/>
                                    </w:rPr>
                                    <w:t>ช่วงอายุ(ปี)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:rsidR="00D97C02" w:rsidRPr="00D97C02" w:rsidRDefault="00D97C02" w:rsidP="00D97C02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b/>
                                      <w:bCs/>
                                    </w:rPr>
                                  </w:pPr>
                                  <w:r w:rsidRPr="00D97C02">
                                    <w:rPr>
                                      <w:rFonts w:ascii="TH Niramit AS" w:hAnsi="TH Niramit AS" w:cs="TH Niramit AS"/>
                                      <w:b/>
                                      <w:bCs/>
                                      <w:cs/>
                                    </w:rPr>
                                    <w:t>จำนวนเงิน(บาท)</w:t>
                                  </w:r>
                                </w:p>
                              </w:tc>
                            </w:tr>
                            <w:tr w:rsidR="00D97C02" w:rsidTr="009F1724"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6C4F37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ขั้นที่ 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6C4F37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60-69ปี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6C4F37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D97C02" w:rsidTr="009F1724"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D97C02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ขั้นที่ 2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6C4F37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70-79ปี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6C4F37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D97C02" w:rsidTr="009F1724"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6C4F37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ขั้นที่ 3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6C4F37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80-89ปี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6C4F37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8</w:t>
                                  </w:r>
                                  <w:r w:rsidRPr="00D97C02">
                                    <w:rPr>
                                      <w:rFonts w:ascii="TH NiramitIT๙" w:hAnsi="TH NiramitIT๙" w:cs="TH NiramitIT๙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D97C02" w:rsidTr="009F1724"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6C4F37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ขั้นที่ 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6C4F37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90ปีขึ้นไป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D97C02" w:rsidRPr="00D97C02" w:rsidRDefault="00D97C02" w:rsidP="006C4F37">
                                  <w:pPr>
                                    <w:jc w:val="center"/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 w:rsidRPr="00D97C02">
                                    <w:rPr>
                                      <w:rFonts w:ascii="TH NiramitIT๙" w:hAnsi="TH NiramitIT๙" w:cs="TH NiramitIT๙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30445D" w:rsidP="006C4F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5833" cy="1453487"/>
                                  <wp:effectExtent l="0" t="0" r="0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3958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7910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5" o:spid="_x0000_s1028" style="position:absolute;margin-left:278.85pt;margin-top:0;width:221.35pt;height:5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0851,65645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" adj="-11796480,,5400" path="m468485,l2810851,r,l2810851,6096088v,258737,-209748,468485,-468485,468485l,6564573r,l,468485c,209748,209748,,468485,xe" fillcolor="white [3201]" strokecolor="#f79646 [3209]" strokeweight="2pt">
                <v:stroke joinstyle="miter"/>
                <v:formulas/>
                <v:path arrowok="t" o:connecttype="custom" o:connectlocs="468485,0;2810851,0;2810851,0;2810851,6096088;2342366,6564573;0,6564573;0,6564573;0,468485;468485,0" o:connectangles="0,0,0,0,0,0,0,0,0" textboxrect="0,0,2810851,6564573"/>
                <v:textbox>
                  <w:txbxContent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  <w:rPr>
                          <w:rFonts w:hint="cs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7"/>
                        <w:gridCol w:w="1227"/>
                        <w:gridCol w:w="1227"/>
                      </w:tblGrid>
                      <w:tr w:rsidR="00D97C02" w:rsidTr="009F1724">
                        <w:tc>
                          <w:tcPr>
                            <w:tcW w:w="1227" w:type="dxa"/>
                            <w:vAlign w:val="center"/>
                          </w:tcPr>
                          <w:p w:rsidR="00D97C02" w:rsidRPr="00D97C02" w:rsidRDefault="00D97C02" w:rsidP="00D97C0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D97C02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ขั้น</w:t>
                            </w:r>
                          </w:p>
                        </w:tc>
                        <w:tc>
                          <w:tcPr>
                            <w:tcW w:w="1227" w:type="dxa"/>
                            <w:vAlign w:val="center"/>
                          </w:tcPr>
                          <w:p w:rsidR="00D97C02" w:rsidRPr="00D97C02" w:rsidRDefault="00D97C02" w:rsidP="00D97C0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D97C02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ช่วงอายุ(ปี)</w:t>
                            </w:r>
                          </w:p>
                        </w:tc>
                        <w:tc>
                          <w:tcPr>
                            <w:tcW w:w="1227" w:type="dxa"/>
                            <w:vAlign w:val="center"/>
                          </w:tcPr>
                          <w:p w:rsidR="00D97C02" w:rsidRPr="00D97C02" w:rsidRDefault="00D97C02" w:rsidP="00D97C0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D97C02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จำนวนเงิน(บาท)</w:t>
                            </w:r>
                          </w:p>
                        </w:tc>
                      </w:tr>
                      <w:tr w:rsidR="00D97C02" w:rsidTr="009F1724">
                        <w:tc>
                          <w:tcPr>
                            <w:tcW w:w="1227" w:type="dxa"/>
                          </w:tcPr>
                          <w:p w:rsidR="00D97C02" w:rsidRPr="00D97C02" w:rsidRDefault="00D97C02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  <w:cs/>
                              </w:rPr>
                              <w:t>ขั้นที่ 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D97C02" w:rsidRPr="00D97C02" w:rsidRDefault="00D97C02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  <w:cs/>
                              </w:rPr>
                              <w:t>60-69ปี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D97C02" w:rsidRPr="00D97C02" w:rsidRDefault="00D97C02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  <w:cs/>
                              </w:rPr>
                              <w:t>600</w:t>
                            </w:r>
                          </w:p>
                        </w:tc>
                      </w:tr>
                      <w:tr w:rsidR="00D97C02" w:rsidTr="009F1724">
                        <w:tc>
                          <w:tcPr>
                            <w:tcW w:w="1227" w:type="dxa"/>
                          </w:tcPr>
                          <w:p w:rsidR="00D97C02" w:rsidRPr="00D97C02" w:rsidRDefault="00D97C02" w:rsidP="00D97C02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  <w:cs/>
                              </w:rPr>
                              <w:t>ขั้นที่ 2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D97C02" w:rsidRPr="00D97C02" w:rsidRDefault="00D97C02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  <w:cs/>
                              </w:rPr>
                              <w:t>70-79ปี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D97C02" w:rsidRPr="00D97C02" w:rsidRDefault="00D97C02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  <w:cs/>
                              </w:rPr>
                              <w:t>700</w:t>
                            </w:r>
                          </w:p>
                        </w:tc>
                      </w:tr>
                      <w:tr w:rsidR="00D97C02" w:rsidTr="009F1724">
                        <w:tc>
                          <w:tcPr>
                            <w:tcW w:w="1227" w:type="dxa"/>
                          </w:tcPr>
                          <w:p w:rsidR="00D97C02" w:rsidRPr="00D97C02" w:rsidRDefault="00D97C02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  <w:cs/>
                              </w:rPr>
                              <w:t>ขั้นที่ 3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D97C02" w:rsidRPr="00D97C02" w:rsidRDefault="00D97C02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  <w:cs/>
                              </w:rPr>
                              <w:t>80-89ปี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D97C02" w:rsidRPr="00D97C02" w:rsidRDefault="00D97C02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  <w:cs/>
                              </w:rPr>
                              <w:t>8</w:t>
                            </w:r>
                            <w:r w:rsidRPr="00D97C02">
                              <w:rPr>
                                <w:rFonts w:ascii="TH NiramitIT๙" w:hAnsi="TH NiramitIT๙" w:cs="TH NiramitIT๙"/>
                              </w:rPr>
                              <w:t>00</w:t>
                            </w:r>
                          </w:p>
                        </w:tc>
                      </w:tr>
                      <w:tr w:rsidR="00D97C02" w:rsidTr="009F1724">
                        <w:tc>
                          <w:tcPr>
                            <w:tcW w:w="1227" w:type="dxa"/>
                          </w:tcPr>
                          <w:p w:rsidR="00D97C02" w:rsidRPr="00D97C02" w:rsidRDefault="00D97C02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  <w:cs/>
                              </w:rPr>
                              <w:t>ขั้นที่ 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D97C02" w:rsidRPr="00D97C02" w:rsidRDefault="00D97C02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  <w:cs/>
                              </w:rPr>
                              <w:t>90ปีขึ้นไป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D97C02" w:rsidRPr="00D97C02" w:rsidRDefault="00D97C02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D97C02">
                              <w:rPr>
                                <w:rFonts w:ascii="TH NiramitIT๙" w:hAnsi="TH NiramitIT๙" w:cs="TH NiramitIT๙"/>
                              </w:rPr>
                              <w:t>1,000</w:t>
                            </w:r>
                          </w:p>
                        </w:tc>
                      </w:tr>
                    </w:tbl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30445D" w:rsidP="006C4F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5833" cy="1453487"/>
                            <wp:effectExtent l="0" t="0" r="0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3958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7910" cy="145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  <w:p w:rsidR="006C4F37" w:rsidRDefault="006C4F37" w:rsidP="006C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4F37">
        <w:rPr>
          <w:rFonts w:ascii="TH NiramitIT๙" w:hAnsi="TH NiramitIT๙" w:cs="TH Niramit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E1E30" wp14:editId="7F98DC4B">
                <wp:simplePos x="0" y="0"/>
                <wp:positionH relativeFrom="column">
                  <wp:posOffset>348018</wp:posOffset>
                </wp:positionH>
                <wp:positionV relativeFrom="paragraph">
                  <wp:posOffset>238836</wp:posOffset>
                </wp:positionV>
                <wp:extent cx="2286000" cy="348018"/>
                <wp:effectExtent l="57150" t="38100" r="76200" b="9017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801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7" w:rsidRPr="006C4F37" w:rsidRDefault="006C4F37" w:rsidP="006C4F3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6C4F37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การสิ้นสุดการได้รับเงินเบี้ยยังชีพผู้สูงอายุ</w:t>
                            </w:r>
                          </w:p>
                          <w:p w:rsidR="006C4F37" w:rsidRDefault="006C4F37" w:rsidP="006C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9" style="position:absolute;margin-left:27.4pt;margin-top:18.8pt;width:180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C4F37" w:rsidRPr="006C4F37" w:rsidRDefault="006C4F37" w:rsidP="006C4F3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6C4F37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การสิ้นสุดการได้รับเงินเบี้ยยังชีพผู้สูงอายุ</w:t>
                      </w:r>
                    </w:p>
                    <w:p w:rsidR="006C4F37" w:rsidRDefault="006C4F37" w:rsidP="006C4F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C4F37">
        <w:rPr>
          <w:rFonts w:ascii="TH NiramitIT๙" w:hAnsi="TH NiramitIT๙" w:cs="TH NiramitIT๙"/>
        </w:rPr>
        <w:tab/>
      </w:r>
      <w:r w:rsidR="006C4F37">
        <w:rPr>
          <w:rFonts w:ascii="TH NiramitIT๙" w:hAnsi="TH NiramitIT๙" w:cs="TH NiramitIT๙"/>
        </w:rPr>
        <w:tab/>
      </w:r>
      <w:r w:rsidR="006C4F37">
        <w:rPr>
          <w:rFonts w:ascii="TH NiramitIT๙" w:hAnsi="TH NiramitIT๙" w:cs="TH NiramitIT๙"/>
        </w:rPr>
        <w:tab/>
      </w:r>
      <w:r w:rsidR="006C4F37">
        <w:rPr>
          <w:rFonts w:ascii="TH NiramitIT๙" w:hAnsi="TH NiramitIT๙" w:cs="TH NiramitIT๙"/>
        </w:rPr>
        <w:tab/>
      </w:r>
      <w:r w:rsidR="006C4F37">
        <w:rPr>
          <w:rFonts w:ascii="TH NiramitIT๙" w:hAnsi="TH NiramitIT๙" w:cs="TH NiramitIT๙"/>
        </w:rPr>
        <w:tab/>
      </w:r>
      <w:r w:rsidR="006C4F37">
        <w:rPr>
          <w:rFonts w:ascii="TH NiramitIT๙" w:hAnsi="TH NiramitIT๙" w:cs="TH NiramitIT๙"/>
        </w:rPr>
        <w:tab/>
      </w:r>
      <w:r w:rsidR="006C4F37">
        <w:rPr>
          <w:rFonts w:ascii="TH NiramitIT๙" w:hAnsi="TH NiramitIT๙" w:cs="TH NiramitIT๙"/>
        </w:rPr>
        <w:tab/>
      </w:r>
      <w:r w:rsidR="006C4F37">
        <w:rPr>
          <w:rFonts w:ascii="TH NiramitIT๙" w:hAnsi="TH NiramitIT๙" w:cs="TH NiramitIT๙"/>
        </w:rPr>
        <w:tab/>
      </w:r>
    </w:p>
    <w:p w:rsidR="006C4F37" w:rsidRDefault="006C4F37">
      <w:pPr>
        <w:rPr>
          <w:rFonts w:ascii="TH NiramitIT๙" w:hAnsi="TH NiramitIT๙" w:cs="TH NiramitIT๙"/>
        </w:rPr>
      </w:pPr>
    </w:p>
    <w:p w:rsidR="006C4F37" w:rsidRDefault="006C4F37">
      <w:pPr>
        <w:rPr>
          <w:rFonts w:ascii="TH NiramitIT๙" w:hAnsi="TH NiramitIT๙" w:cs="TH NiramitIT๙"/>
        </w:rPr>
      </w:pPr>
    </w:p>
    <w:p w:rsidR="006C4F37" w:rsidRDefault="006C4F37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D97C0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422550</wp:posOffset>
                </wp:positionH>
                <wp:positionV relativeFrom="paragraph">
                  <wp:posOffset>238836</wp:posOffset>
                </wp:positionV>
                <wp:extent cx="2504364" cy="723331"/>
                <wp:effectExtent l="57150" t="38100" r="67945" b="9588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364" cy="7233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02" w:rsidRPr="00D97C02" w:rsidRDefault="00D97C02" w:rsidP="00D97C0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D97C02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การคำนวณเงินเบี้ยยังชีพแบบขั้น</w:t>
                            </w:r>
                            <w:proofErr w:type="spellStart"/>
                            <w:r w:rsidRPr="00D97C02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บรรได</w:t>
                            </w:r>
                            <w:proofErr w:type="spellEnd"/>
                            <w:r w:rsidRPr="00D97C02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สำหรับผู้สูงอายุ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0" style="position:absolute;margin-left:33.25pt;margin-top:18.8pt;width:197.2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97C02" w:rsidRPr="00D97C02" w:rsidRDefault="00D97C02" w:rsidP="00D97C0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D97C02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การคำนวณเงินเบี้ยยังชีพแบบขั้น</w:t>
                      </w:r>
                      <w:proofErr w:type="spellStart"/>
                      <w:r w:rsidRPr="00D97C02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บรรได</w:t>
                      </w:r>
                      <w:proofErr w:type="spellEnd"/>
                      <w:r w:rsidRPr="00D97C02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สำหรับผู้สูงอายุ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</w:p>
    <w:p w:rsidR="006F20EE" w:rsidRDefault="006F20EE">
      <w:pPr>
        <w:rPr>
          <w:rFonts w:ascii="TH NiramitIT๙" w:hAnsi="TH NiramitIT๙" w:cs="TH NiramitIT๙"/>
        </w:rPr>
      </w:pPr>
      <w:bookmarkStart w:id="0" w:name="_GoBack"/>
    </w:p>
    <w:bookmarkEnd w:id="0"/>
    <w:p w:rsidR="006F20EE" w:rsidRPr="007D6EEB" w:rsidRDefault="00BB3B46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7137779</wp:posOffset>
                </wp:positionH>
                <wp:positionV relativeFrom="paragraph">
                  <wp:posOffset>-177421</wp:posOffset>
                </wp:positionV>
                <wp:extent cx="2552131" cy="6632812"/>
                <wp:effectExtent l="0" t="0" r="19685" b="15875"/>
                <wp:wrapNone/>
                <wp:docPr id="10" name="มนมุมสี่เหลี่ยมผืนผ้าด้านทแยงมุ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6632812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B46" w:rsidRPr="00BB3B46" w:rsidRDefault="00BB3B46" w:rsidP="00BB3B46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BB3B46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หน้าที่และข้อควรปฏิบัติ</w:t>
                            </w:r>
                          </w:p>
                          <w:p w:rsidR="00BB3B46" w:rsidRPr="00BB3B46" w:rsidRDefault="00BB3B46" w:rsidP="00BB3B46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BB3B46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สำหรับผู้สูงอายุและผู้ดูแลผู้สูงอายุ</w:t>
                            </w:r>
                          </w:p>
                          <w:p w:rsidR="00BB3B46" w:rsidRDefault="00BB3B46" w:rsidP="00BB3B46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BB3B46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เมื่อได้รับเงินเบี้ยยังชีพ</w:t>
                            </w:r>
                          </w:p>
                          <w:p w:rsidR="00BB3B46" w:rsidRDefault="00BB3B46" w:rsidP="00BB3B4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H NiramitIT๙" w:hAnsi="TH NiramitIT๙" w:cs="TH NiramitIT๙"/>
                                <w:sz w:val="20"/>
                                <w:szCs w:val="24"/>
                              </w:rPr>
                            </w:pPr>
                            <w:r w:rsidRPr="00BB3B46">
                              <w:rPr>
                                <w:rFonts w:ascii="TH NiramitIT๙" w:hAnsi="TH NiramitIT๙" w:cs="TH NiramitIT๙" w:hint="cs"/>
                                <w:sz w:val="20"/>
                                <w:szCs w:val="24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0"/>
                                <w:szCs w:val="24"/>
                                <w:cs/>
                              </w:rPr>
                              <w:t>ผู้สูงอายุที่ได้รับเงินเบี้ยยังชีพผู้สูงอายุตายหรือเสียชีวิต ญาติ พี่น้อง</w:t>
                            </w:r>
                            <w:r>
                              <w:rPr>
                                <w:rFonts w:ascii="TH NiramitIT๙" w:hAnsi="TH NiramitIT๙" w:cs="TH NiramitIT๙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0"/>
                                <w:szCs w:val="24"/>
                                <w:cs/>
                              </w:rPr>
                              <w:t>ผู้ดูแล ต้องแจ้งให้เจ้าหน้าที่ขององค์การบริหารส่วนตำบลถ้ำวัวแดงได้รับทราบโดยเร็ว</w:t>
                            </w:r>
                          </w:p>
                          <w:p w:rsidR="00BB3B46" w:rsidRDefault="00BB3B46" w:rsidP="00BB3B4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H NiramitIT๙" w:hAnsi="TH NiramitIT๙" w:cs="TH Niramit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0"/>
                                <w:szCs w:val="24"/>
                                <w:cs/>
                              </w:rPr>
                              <w:t>กรณีที่ผู้สูงอายุได้มีการย้ายภูมิลำเนาไปอยู่องค์กรปกครองส่วนท้องถิ่น ให้ผู้สูงอายุนั้นไปลงทะเบียนและยื่นคำขอรับเงินเบี้ยยังชีพผู้สูงอายุด้วยตนเองต่อองค์กรปกครองส่วนท้องถิ่นแห่งใหม่  นับตั้งแต่วันที่ย้าย แต่ไม่เกินเดือนพฤศจิกายนของปีนั้นๆ</w:t>
                            </w:r>
                          </w:p>
                          <w:p w:rsidR="00A6787E" w:rsidRPr="00BB3B46" w:rsidRDefault="00A6787E" w:rsidP="00BB3B4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H NiramitIT๙" w:hAnsi="TH NiramitIT๙" w:cs="TH Niramit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0"/>
                                <w:szCs w:val="24"/>
                                <w:cs/>
                              </w:rPr>
                              <w:t>กรณีที่ผู้สูงอายุรับเงินผ่านบัญชีธนาคารจะต้องมีหน้าที่ไปตรวจเช็คปรับสมุดบัญชีธนาคารว่ามีจำนวนเงินเบี้ยยังชีพฯ เข้าบัญชีเป็นปกติหรือไม่ ถ้าเกิดปัญหาต่างๆต้องรีบแจ้งเจ้าหน้าที่องค์การบริหารส่วนตำบลถ้ำวัวแดงได้รับทราบเพื่อจะดำเนินการแก้ไข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10" o:spid="_x0000_s1031" style="position:absolute;margin-left:562.05pt;margin-top:-13.95pt;width:200.95pt;height:5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131,66328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" adj="-11796480,,5400" path="m425364,l2552131,r,l2552131,6207448v,234922,-190442,425364,-425364,425364l,6632812r,l,425364c,190442,190442,,425364,xe" fillcolor="white [3201]" strokecolor="#f79646 [3209]" strokeweight="2pt">
                <v:stroke joinstyle="miter"/>
                <v:formulas/>
                <v:path arrowok="t" o:connecttype="custom" o:connectlocs="425364,0;2552131,0;2552131,0;2552131,6207448;2126767,6632812;0,6632812;0,6632812;0,425364;425364,0" o:connectangles="0,0,0,0,0,0,0,0,0" textboxrect="0,0,2552131,6632812"/>
                <v:textbox>
                  <w:txbxContent>
                    <w:p w:rsidR="00BB3B46" w:rsidRPr="00BB3B46" w:rsidRDefault="00BB3B46" w:rsidP="00BB3B46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BB3B46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หน้าที่และข้อควรปฏิบัติ</w:t>
                      </w:r>
                    </w:p>
                    <w:p w:rsidR="00BB3B46" w:rsidRPr="00BB3B46" w:rsidRDefault="00BB3B46" w:rsidP="00BB3B46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BB3B46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สำหรับผู้สูงอายุและผู้ดูแลผู้สูงอายุ</w:t>
                      </w:r>
                    </w:p>
                    <w:p w:rsidR="00BB3B46" w:rsidRDefault="00BB3B46" w:rsidP="00BB3B46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BB3B46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เมื่อได้รับเงินเบี้ยยังชีพ</w:t>
                      </w:r>
                    </w:p>
                    <w:p w:rsidR="00BB3B46" w:rsidRDefault="00BB3B46" w:rsidP="00BB3B4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H NiramitIT๙" w:hAnsi="TH NiramitIT๙" w:cs="TH NiramitIT๙"/>
                          <w:sz w:val="20"/>
                          <w:szCs w:val="24"/>
                        </w:rPr>
                      </w:pPr>
                      <w:r w:rsidRPr="00BB3B46">
                        <w:rPr>
                          <w:rFonts w:ascii="TH NiramitIT๙" w:hAnsi="TH NiramitIT๙" w:cs="TH NiramitIT๙" w:hint="cs"/>
                          <w:sz w:val="20"/>
                          <w:szCs w:val="24"/>
                          <w:cs/>
                        </w:rPr>
                        <w:t>กรณี</w:t>
                      </w:r>
                      <w:r>
                        <w:rPr>
                          <w:rFonts w:ascii="TH NiramitIT๙" w:hAnsi="TH NiramitIT๙" w:cs="TH NiramitIT๙" w:hint="cs"/>
                          <w:sz w:val="20"/>
                          <w:szCs w:val="24"/>
                          <w:cs/>
                        </w:rPr>
                        <w:t>ผู้สูงอายุที่ได้รับเงินเบี้ยยังชีพผู้สูงอายุตายหรือเสียชีวิต ญาติ พี่น้อง</w:t>
                      </w:r>
                      <w:r>
                        <w:rPr>
                          <w:rFonts w:ascii="TH NiramitIT๙" w:hAnsi="TH NiramitIT๙" w:cs="TH NiramitIT๙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sz w:val="20"/>
                          <w:szCs w:val="24"/>
                          <w:cs/>
                        </w:rPr>
                        <w:t>ผู้ดูแล ต้องแจ้งให้เจ้าหน้าที่ขององค์การบริหารส่วนตำบลถ้ำวัวแดงได้รับทราบโดยเร็ว</w:t>
                      </w:r>
                    </w:p>
                    <w:p w:rsidR="00BB3B46" w:rsidRDefault="00BB3B46" w:rsidP="00BB3B4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H NiramitIT๙" w:hAnsi="TH NiramitIT๙" w:cs="TH NiramitIT๙"/>
                          <w:sz w:val="20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0"/>
                          <w:szCs w:val="24"/>
                          <w:cs/>
                        </w:rPr>
                        <w:t>กรณีที่ผู้สูงอายุได้มีการย้ายภูมิลำเนาไปอยู่องค์กรปกครองส่วนท้องถิ่น ให้ผู้สูงอายุนั้นไปลงทะเบียนและยื่นคำขอรับเงินเบี้ยยังชีพผู้สูงอายุด้วยตนเองต่อองค์กรปกครองส่วนท้องถิ่นแห่งใหม่  นับตั้งแต่วันที่ย้าย แต่ไม่เกินเดือนพฤศจิกายนของปีนั้นๆ</w:t>
                      </w:r>
                    </w:p>
                    <w:p w:rsidR="00A6787E" w:rsidRPr="00BB3B46" w:rsidRDefault="00A6787E" w:rsidP="00BB3B4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H NiramitIT๙" w:hAnsi="TH NiramitIT๙" w:cs="TH NiramitIT๙"/>
                          <w:sz w:val="20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0"/>
                          <w:szCs w:val="24"/>
                          <w:cs/>
                        </w:rPr>
                        <w:t>กรณีที่ผู้สูงอายุรับเงินผ่านบัญชีธนาคารจะต้องมีหน้าที่ไปตรวจเช็คปรับสมุดบัญชีธนาคารว่ามีจำนวนเงินเบี้ยยังชีพฯ เข้าบัญชีเป็นปกติหรือไม่ ถ้าเกิดปัญหาต่างๆต้องรีบแจ้งเจ้าหน้าที่องค์การบริหารส่วนตำบลถ้ำวัวแดงได้รับทราบเพื่อจะดำเนินการแก้ไข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BC02A6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3596185</wp:posOffset>
                </wp:positionH>
                <wp:positionV relativeFrom="paragraph">
                  <wp:posOffset>-177422</wp:posOffset>
                </wp:positionV>
                <wp:extent cx="2742840" cy="6694227"/>
                <wp:effectExtent l="0" t="0" r="19685" b="11430"/>
                <wp:wrapNone/>
                <wp:docPr id="3" name="มนมุมสี่เหลี่ยมผืนผ้าด้านทแยงมุ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840" cy="669422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2A6" w:rsidRDefault="00BC02A6" w:rsidP="00BC02A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BC02A6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หลักฐานและเอกสารในการยื่นขอลงทะเบียนรับเงินเบี้ยยังชีพ</w:t>
                            </w:r>
                          </w:p>
                          <w:p w:rsidR="00BC02A6" w:rsidRDefault="00BC02A6" w:rsidP="00BC02A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สำเนาบัตรประจำตัวประชาชน 1 ฉบับ</w:t>
                            </w:r>
                          </w:p>
                          <w:p w:rsidR="00BC02A6" w:rsidRDefault="00BC02A6" w:rsidP="00BC02A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สำเนาทะเบียนบ้าน 1 ฉบับ</w:t>
                            </w:r>
                          </w:p>
                          <w:p w:rsidR="00BC02A6" w:rsidRDefault="00BC02A6" w:rsidP="00BC02A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สำเนาหน้าสมุดบัญชีเงินฝากธนาคาร</w:t>
                            </w:r>
                          </w:p>
                          <w:p w:rsidR="00BC02A6" w:rsidRDefault="00BC02A6" w:rsidP="00BC02A6">
                            <w:pPr>
                              <w:pStyle w:val="a9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(ในนามผู้มีสิทธิ) 1 ฉบับ</w:t>
                            </w:r>
                            <w:r w:rsidR="00BB3B4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C02A6" w:rsidRDefault="00BC02A6" w:rsidP="00BC02A6">
                            <w:pPr>
                              <w:pStyle w:val="a9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02A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กรณีจะมอบอำนาจเข้าบัญชีผู้อื่นต้องเตรียมเอกสาร ดังนี้</w:t>
                            </w:r>
                          </w:p>
                          <w:p w:rsidR="00BC02A6" w:rsidRDefault="00BC02A6" w:rsidP="00BC02A6">
                            <w:pPr>
                              <w:pStyle w:val="a9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 w:rsidRPr="00BC02A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  <w:t>3.1</w:t>
                            </w:r>
                            <w: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ใบมอบอำนาจตัวจริง 1 ฉบับ</w:t>
                            </w:r>
                          </w:p>
                          <w:p w:rsidR="00BC02A6" w:rsidRDefault="00BC02A6" w:rsidP="00BC02A6">
                            <w:pPr>
                              <w:pStyle w:val="a9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3.2 สำเนาบัตรประจำตัวประชาชนของผู้รับมอบอำนาจ 1 ฉบับ</w:t>
                            </w:r>
                          </w:p>
                          <w:p w:rsidR="00BC02A6" w:rsidRDefault="00BC02A6" w:rsidP="00BC02A6">
                            <w:pPr>
                              <w:pStyle w:val="a9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  <w:t xml:space="preserve">3.3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สำเนาทะเบียนบ้าน ของผู้รับมอบอำนาจ 1 ฉบับ</w:t>
                            </w:r>
                          </w:p>
                          <w:p w:rsidR="00BC02A6" w:rsidRDefault="00BC02A6" w:rsidP="00BC02A6">
                            <w:pPr>
                              <w:pStyle w:val="a9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3.4 สำเนา</w:t>
                            </w:r>
                            <w:r w:rsidR="006E5A98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สมุดบัญชีธนาคารของผู้รับมอบอำนาจ 1 ฉบับ</w:t>
                            </w:r>
                          </w:p>
                          <w:p w:rsidR="006E5A98" w:rsidRDefault="006E5A98" w:rsidP="006E5A98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 xml:space="preserve">     4.    กรณีที่มีความจำเป็นที่ผู้สูงอายุไม่สามารถมาลงทะเบียนด้วยตนเอง อาจมอบอำนาจเป็นลายลักษณ์อักษรให้ผู้อื่นเป็นผู้ยื่นคำขอรับเบี้ยยังชีพผู้สูงอายุแทนได้ โดยผู้รับมอบอำนาจเตรียมเอกสาร ดังนี้ คือ ใบมอบอำนาจ สำเนาบัตรประชาชน สำเนาทะเบียนบ้าน อย่างละ 1 ฉบับ </w:t>
                            </w:r>
                          </w:p>
                          <w:p w:rsidR="006E5A98" w:rsidRDefault="006E5A98" w:rsidP="006E5A98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</w:p>
                          <w:p w:rsidR="006E5A98" w:rsidRPr="006E5A98" w:rsidRDefault="006E5A98" w:rsidP="006E5A9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E5A9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(เอกสารต้องรับรองสำเนาทุกฉบับ)</w:t>
                            </w:r>
                          </w:p>
                          <w:p w:rsidR="00BC02A6" w:rsidRPr="00BC02A6" w:rsidRDefault="00BC02A6" w:rsidP="00BC02A6">
                            <w:pPr>
                              <w:pStyle w:val="a9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BC02A6" w:rsidRPr="00BC02A6" w:rsidRDefault="00BC02A6" w:rsidP="00BC02A6">
                            <w:pPr>
                              <w:pStyle w:val="a9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</w:p>
                          <w:p w:rsidR="00BC02A6" w:rsidRDefault="00BC02A6" w:rsidP="00BC0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3" o:spid="_x0000_s1032" style="position:absolute;margin-left:283.15pt;margin-top:-13.95pt;width:215.95pt;height:5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2840,6694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" adj="-11796480,,5400" path="m457149,l2742840,r,l2742840,6237078v,252476,-204673,457149,-457149,457149l,6694227r,l,457149c,204673,204673,,457149,xe" fillcolor="white [3201]" strokecolor="#f79646 [3209]" strokeweight="2pt">
                <v:stroke joinstyle="miter"/>
                <v:formulas/>
                <v:path arrowok="t" o:connecttype="custom" o:connectlocs="457149,0;2742840,0;2742840,0;2742840,6237078;2285691,6694227;0,6694227;0,6694227;0,457149;457149,0" o:connectangles="0,0,0,0,0,0,0,0,0" textboxrect="0,0,2742840,6694227"/>
                <v:textbox>
                  <w:txbxContent>
                    <w:p w:rsidR="00BC02A6" w:rsidRDefault="00BC02A6" w:rsidP="00BC02A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BC02A6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หลักฐานและเอกสารในการยื่นขอลงทะเบียนรับเงินเบี้ยยังชีพ</w:t>
                      </w:r>
                    </w:p>
                    <w:p w:rsidR="00BC02A6" w:rsidRDefault="00BC02A6" w:rsidP="00BC02A6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สำเนาบัตรประจำตัวประชาชน 1 ฉบับ</w:t>
                      </w:r>
                    </w:p>
                    <w:p w:rsidR="00BC02A6" w:rsidRDefault="00BC02A6" w:rsidP="00BC02A6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สำเนาทะเบียนบ้าน 1 ฉบับ</w:t>
                      </w:r>
                    </w:p>
                    <w:p w:rsidR="00BC02A6" w:rsidRDefault="00BC02A6" w:rsidP="00BC02A6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สำเนาหน้าสมุดบัญชีเงินฝากธนาคาร</w:t>
                      </w:r>
                    </w:p>
                    <w:p w:rsidR="00BC02A6" w:rsidRDefault="00BC02A6" w:rsidP="00BC02A6">
                      <w:pPr>
                        <w:pStyle w:val="a9"/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(ในนามผู้มีสิทธิ) 1 ฉบับ</w:t>
                      </w:r>
                      <w:r w:rsidR="00BB3B46"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C02A6" w:rsidRDefault="00BC02A6" w:rsidP="00BC02A6">
                      <w:pPr>
                        <w:pStyle w:val="a9"/>
                        <w:rPr>
                          <w:rFonts w:ascii="TH NiramitIT๙" w:hAnsi="TH NiramitIT๙" w:cs="TH NiramitIT๙"/>
                          <w:b/>
                          <w:bCs/>
                          <w:sz w:val="24"/>
                          <w:szCs w:val="24"/>
                        </w:rPr>
                      </w:pPr>
                      <w:r w:rsidRPr="00BC02A6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กรณีจะมอบอำนาจเข้าบัญชีผู้อื่นต้องเตรียมเอกสาร ดังนี้</w:t>
                      </w:r>
                    </w:p>
                    <w:p w:rsidR="00BC02A6" w:rsidRDefault="00BC02A6" w:rsidP="00BC02A6">
                      <w:pPr>
                        <w:pStyle w:val="a9"/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 w:rsidRPr="00BC02A6"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  <w:t>3.1</w:t>
                      </w:r>
                      <w:r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ใบมอบอำนาจตัวจริง 1 ฉบับ</w:t>
                      </w:r>
                    </w:p>
                    <w:p w:rsidR="00BC02A6" w:rsidRDefault="00BC02A6" w:rsidP="00BC02A6">
                      <w:pPr>
                        <w:pStyle w:val="a9"/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3.2 สำเนาบัตรประจำตัวประชาชนของผู้รับมอบอำนาจ 1 ฉบับ</w:t>
                      </w:r>
                    </w:p>
                    <w:p w:rsidR="00BC02A6" w:rsidRDefault="00BC02A6" w:rsidP="00BC02A6">
                      <w:pPr>
                        <w:pStyle w:val="a9"/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  <w:t xml:space="preserve">3.3 </w:t>
                      </w: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สำเนาทะเบียนบ้าน ของผู้รับมอบอำนาจ 1 ฉบับ</w:t>
                      </w:r>
                    </w:p>
                    <w:p w:rsidR="00BC02A6" w:rsidRDefault="00BC02A6" w:rsidP="00BC02A6">
                      <w:pPr>
                        <w:pStyle w:val="a9"/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3.4 สำเนา</w:t>
                      </w:r>
                      <w:r w:rsidR="006E5A98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สมุดบัญชีธนาคารของผู้รับมอบอำนาจ 1 ฉบับ</w:t>
                      </w:r>
                    </w:p>
                    <w:p w:rsidR="006E5A98" w:rsidRDefault="006E5A98" w:rsidP="006E5A98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 xml:space="preserve">     4.    กรณีที่มีความจำเป็นที่ผู้สูงอายุไม่สามารถมาลงทะเบียนด้วยตนเอง อาจมอบอำนาจเป็นลายลักษณ์อักษรให้ผู้อื่นเป็นผู้ยื่นคำขอรับเบี้ยยังชีพผู้สูงอายุแทนได้ โดยผู้รับมอบอำนาจเตรียมเอกสาร ดังนี้ คือ ใบมอบอำนาจ สำเนาบัตรประชาชน สำเนาทะเบียนบ้าน อย่างละ 1 ฉบับ </w:t>
                      </w:r>
                    </w:p>
                    <w:p w:rsidR="006E5A98" w:rsidRDefault="006E5A98" w:rsidP="006E5A98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</w:p>
                    <w:p w:rsidR="006E5A98" w:rsidRPr="006E5A98" w:rsidRDefault="006E5A98" w:rsidP="006E5A9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6E5A98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(เอกสารต้องรับรองสำเนาทุกฉบับ)</w:t>
                      </w:r>
                    </w:p>
                    <w:p w:rsidR="00BC02A6" w:rsidRPr="00BC02A6" w:rsidRDefault="00BC02A6" w:rsidP="00BC02A6">
                      <w:pPr>
                        <w:pStyle w:val="a9"/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</w:p>
                    <w:p w:rsidR="00BC02A6" w:rsidRPr="00BC02A6" w:rsidRDefault="00BC02A6" w:rsidP="00BC02A6">
                      <w:pPr>
                        <w:pStyle w:val="a9"/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</w:p>
                    <w:p w:rsidR="00BC02A6" w:rsidRDefault="00BC02A6" w:rsidP="00BC02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20EE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-177420</wp:posOffset>
                </wp:positionV>
                <wp:extent cx="2647666" cy="6755642"/>
                <wp:effectExtent l="0" t="0" r="19685" b="2667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666" cy="6755642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0EE" w:rsidRPr="00BC02A6" w:rsidRDefault="006F20EE" w:rsidP="00BC02A6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BC02A6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คุณสมบัติของผู้มีสิทธิขึ้นทะเบียน</w:t>
                            </w:r>
                          </w:p>
                          <w:p w:rsidR="006F20EE" w:rsidRPr="00BC02A6" w:rsidRDefault="006F20EE" w:rsidP="00BC02A6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BC02A6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 xml:space="preserve">ขอรับเงินเบี้ยยังชีพผู้สูงอายุ </w:t>
                            </w:r>
                          </w:p>
                          <w:p w:rsidR="006F20EE" w:rsidRPr="00BC02A6" w:rsidRDefault="006F20EE" w:rsidP="00BC02A6">
                            <w:pPr>
                              <w:spacing w:after="0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 w:rsidRPr="00BC02A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  <w:t>1.มีสัญชาติไทย</w:t>
                            </w:r>
                          </w:p>
                          <w:p w:rsidR="006F20EE" w:rsidRPr="00BC02A6" w:rsidRDefault="006F20EE" w:rsidP="00BC02A6">
                            <w:pPr>
                              <w:spacing w:after="0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 w:rsidRPr="00BC02A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  <w:t>2. มีอายุ 59 ปี และจะมีอายุครบ 60 ปี  บริบูรณ์  ที่มีคุณสมบัติ ดังนี้</w:t>
                            </w:r>
                          </w:p>
                          <w:p w:rsidR="006F20EE" w:rsidRPr="00BC02A6" w:rsidRDefault="006F20EE" w:rsidP="00BC02A6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 w:rsidRPr="00BC02A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  <w:t>-ม</w:t>
                            </w:r>
                            <w:r w:rsidR="00957453" w:rsidRPr="00BC02A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  <w:t>ีภูมิลำเนาในเขตพื้นที่แต่ยังไม่ได้ลงทะเบียนเพื่อขอรับเงินเบี้ยยังชีพผู้สูงอายุหรือผู้ที่ได้ย้ายทะเบียนบ้านมาใหม่ก่อนสิ้นเดือนพฤศจิกายน</w:t>
                            </w:r>
                          </w:p>
                          <w:p w:rsidR="00957453" w:rsidRPr="00BC02A6" w:rsidRDefault="00957453" w:rsidP="00BC02A6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 w:rsidRPr="00BC02A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  <w:t xml:space="preserve">-ไม่เป็นผู้ได้รับสวัสดิการหรือสิทธิประโยชน์อื่นใดจาหน่วยงานของรัฐ รัฐวิสาหกิจ หรือองค์กรปกครองส่วนท้องถิ่น </w:t>
                            </w:r>
                          </w:p>
                          <w:p w:rsidR="00BC02A6" w:rsidRPr="00BC02A6" w:rsidRDefault="00957453" w:rsidP="00BC02A6">
                            <w:pPr>
                              <w:spacing w:after="0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 w:rsidRPr="00BC02A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="00BC02A6" w:rsidRPr="00BC02A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  <w:t>เป็นผู้มีชื่อในทะเบียนบ้านอยู่ในเขตองค์การบริหารส่วนตำบลถ้ำวัวแดง</w:t>
                            </w:r>
                          </w:p>
                          <w:p w:rsidR="00BC02A6" w:rsidRDefault="00BC02A6" w:rsidP="00BC02A6">
                            <w:pPr>
                              <w:spacing w:after="0"/>
                              <w:jc w:val="thaiDistribute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BC02A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  <w:t xml:space="preserve">4.ไม่เป็นผู้ได้รับสวัสดิการหรือสิทธิประโยชน์อื่นใดจากหน่วยงานของรัฐ รัฐวิสาหกิจ หรือ </w:t>
                            </w:r>
                            <w:proofErr w:type="spellStart"/>
                            <w:r w:rsidRPr="00BC02A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  <w:t>อบต</w:t>
                            </w:r>
                            <w:proofErr w:type="spellEnd"/>
                            <w:r w:rsidRPr="00BC02A6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  <w:t>. ได้แก่ ผู้รับเงินบำนาญ เบี้ยหวัด บำนาญพิเศษ บำเหน็จรายเดือน ผู้ได้รับเงินเบี้ยยังชีพตามระเบียบกระทรวงมหาดไทยหรือกรุงเทพมหานคร ผู้สูงอายุที่อยู่ในสถาน</w:t>
                            </w:r>
                            <w:r w:rsidRPr="00BC02A6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สงเคราะห์ของรัฐหรือองค์กรปกครองส่วนท้องถิ่น ผู้ที่ได้รับเงินเดือน ค่าตอบแทน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  <w:r w:rsidRPr="00BC02A6">
                              <w:rPr>
                                <w:rFonts w:ascii="TH NiramitIT๙" w:hAnsi="TH NiramitIT๙" w:cs="TH NiramitIT๙" w:hint="cs"/>
                                <w:sz w:val="20"/>
                                <w:szCs w:val="24"/>
                                <w:cs/>
                              </w:rPr>
                              <w:t>รายได้ประจำหรือผลประโยชน์ตอบแทนอย่างอื่นที่จัดให้เป็นประจำ ไม่เป็นผู้ดำรงตำแหน่งดังนี้ กำนัน/ผู้ใหญ่บ้าน/สารวัตรกำนัน/ผู้ช่วยผู้ใหญ่บ้าน/แพทย์ประจำตำบล/ข้าราชการการการเมืองระดับชาติและ</w:t>
                            </w:r>
                            <w:r w:rsidRPr="00BC02A6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ท้องถิ่นทุกรูปแบบ เช่น สมาชิกสภาผู้แทนราษฎร สมาชิกวุฒิสภา สมาชิกองค์กรปกครองส่วนท้องถิ่น</w:t>
                            </w:r>
                          </w:p>
                          <w:p w:rsidR="00957453" w:rsidRDefault="00957453" w:rsidP="006F20E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1" o:spid="_x0000_s1033" style="position:absolute;margin-left:7pt;margin-top:-13.95pt;width:208.5pt;height:5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666,6755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" adj="-11796480,,5400" path="m441286,l2647666,r,l2647666,6314356v,243716,-197570,441286,-441286,441286l,6755642r,l,441286c,197570,197570,,441286,xe" fillcolor="white [3201]" strokecolor="#f79646 [3209]" strokeweight="2pt">
                <v:stroke joinstyle="miter"/>
                <v:formulas/>
                <v:path arrowok="t" o:connecttype="custom" o:connectlocs="441286,0;2647666,0;2647666,0;2647666,6314356;2206380,6755642;0,6755642;0,6755642;0,441286;441286,0" o:connectangles="0,0,0,0,0,0,0,0,0" textboxrect="0,0,2647666,6755642"/>
                <v:textbox>
                  <w:txbxContent>
                    <w:p w:rsidR="006F20EE" w:rsidRPr="00BC02A6" w:rsidRDefault="006F20EE" w:rsidP="00BC02A6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BC02A6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คุณสมบัติของผู้มีสิทธิขึ้นทะเบียน</w:t>
                      </w:r>
                    </w:p>
                    <w:p w:rsidR="006F20EE" w:rsidRPr="00BC02A6" w:rsidRDefault="006F20EE" w:rsidP="00BC02A6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BC02A6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 xml:space="preserve">ขอรับเงินเบี้ยยังชีพผู้สูงอายุ </w:t>
                      </w:r>
                    </w:p>
                    <w:p w:rsidR="006F20EE" w:rsidRPr="00BC02A6" w:rsidRDefault="006F20EE" w:rsidP="00BC02A6">
                      <w:pPr>
                        <w:spacing w:after="0"/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 w:rsidRPr="00BC02A6"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  <w:t>1.มีสัญชาติไทย</w:t>
                      </w:r>
                    </w:p>
                    <w:p w:rsidR="006F20EE" w:rsidRPr="00BC02A6" w:rsidRDefault="006F20EE" w:rsidP="00BC02A6">
                      <w:pPr>
                        <w:spacing w:after="0"/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 w:rsidRPr="00BC02A6"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  <w:t>2. มีอายุ 59 ปี และจะมีอายุครบ 60 ปี  บริบูรณ์  ที่มีคุณสมบัติ ดังนี้</w:t>
                      </w:r>
                    </w:p>
                    <w:p w:rsidR="006F20EE" w:rsidRPr="00BC02A6" w:rsidRDefault="006F20EE" w:rsidP="00BC02A6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 w:rsidRPr="00BC02A6"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  <w:t>-ม</w:t>
                      </w:r>
                      <w:r w:rsidR="00957453" w:rsidRPr="00BC02A6"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  <w:t>ีภูมิลำเนาในเขตพื้นที่แต่ยังไม่ได้ลงทะเบียนเพื่อขอรับเงินเบี้ยยังชีพผู้สูงอายุหรือผู้ที่ได้ย้ายทะเบียนบ้านมาใหม่ก่อนสิ้นเดือนพฤศจิกายน</w:t>
                      </w:r>
                    </w:p>
                    <w:p w:rsidR="00957453" w:rsidRPr="00BC02A6" w:rsidRDefault="00957453" w:rsidP="00BC02A6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 w:rsidRPr="00BC02A6"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  <w:t xml:space="preserve">-ไม่เป็นผู้ได้รับสวัสดิการหรือสิทธิประโยชน์อื่นใดจาหน่วยงานของรัฐ รัฐวิสาหกิจ หรือองค์กรปกครองส่วนท้องถิ่น </w:t>
                      </w:r>
                    </w:p>
                    <w:p w:rsidR="00BC02A6" w:rsidRPr="00BC02A6" w:rsidRDefault="00957453" w:rsidP="00BC02A6">
                      <w:pPr>
                        <w:spacing w:after="0"/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 w:rsidRPr="00BC02A6"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  <w:t>3.</w:t>
                      </w:r>
                      <w:r w:rsidR="00BC02A6" w:rsidRPr="00BC02A6"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  <w:t>เป็นผู้มีชื่อในทะเบียนบ้านอยู่ในเขตองค์การบริหารส่วนตำบลถ้ำวัวแดง</w:t>
                      </w:r>
                    </w:p>
                    <w:p w:rsidR="00BC02A6" w:rsidRDefault="00BC02A6" w:rsidP="00BC02A6">
                      <w:pPr>
                        <w:spacing w:after="0"/>
                        <w:jc w:val="thaiDistribute"/>
                        <w:rPr>
                          <w:rFonts w:ascii="TH NiramitIT๙" w:hAnsi="TH NiramitIT๙" w:cs="TH NiramitIT๙"/>
                        </w:rPr>
                      </w:pPr>
                      <w:r w:rsidRPr="00BC02A6"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  <w:t xml:space="preserve">4.ไม่เป็นผู้ได้รับสวัสดิการหรือสิทธิประโยชน์อื่นใดจากหน่วยงานของรัฐ รัฐวิสาหกิจ หรือ </w:t>
                      </w:r>
                      <w:proofErr w:type="spellStart"/>
                      <w:r w:rsidRPr="00BC02A6"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  <w:t>อบต</w:t>
                      </w:r>
                      <w:proofErr w:type="spellEnd"/>
                      <w:r w:rsidRPr="00BC02A6"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  <w:t>. ได้แก่ ผู้รับเงินบำนาญ เบี้ยหวัด บำนาญพิเศษ บำเหน็จรายเดือน ผู้ได้รับเงินเบี้ยยังชีพตามระเบียบกระทรวงมหาดไทยหรือกรุงเทพมหานคร ผู้สูงอายุที่อยู่ในสถาน</w:t>
                      </w:r>
                      <w:r w:rsidRPr="00BC02A6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สงเคราะห์ของรัฐหรือองค์กรปกครองส่วนท้องถิ่น ผู้ที่ได้รับเงินเดือน ค่าตอบแทน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  <w:r w:rsidRPr="00BC02A6">
                        <w:rPr>
                          <w:rFonts w:ascii="TH NiramitIT๙" w:hAnsi="TH NiramitIT๙" w:cs="TH NiramitIT๙" w:hint="cs"/>
                          <w:sz w:val="20"/>
                          <w:szCs w:val="24"/>
                          <w:cs/>
                        </w:rPr>
                        <w:t>รายได้ประจำหรือผลประโยชน์ตอบแทนอย่างอื่นที่จัดให้เป็นประจำ ไม่เป็นผู้ดำรงตำแหน่งดังนี้ กำนัน/ผู้ใหญ่บ้าน/สารวัตรกำนัน/ผู้ช่วยผู้ใหญ่บ้าน/แพทย์ประจำตำบล/ข้าราชการการการเมืองระดับชาติและ</w:t>
                      </w:r>
                      <w:r w:rsidRPr="00BC02A6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ท้องถิ่นทุกรูปแบบ เช่น สมาชิกสภาผู้แทนราษฎร สมาชิกวุฒิสภา สมาชิกองค์กรปกครองส่วนท้องถิ่น</w:t>
                      </w:r>
                    </w:p>
                    <w:p w:rsidR="00957453" w:rsidRDefault="00957453" w:rsidP="006F20E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20EE" w:rsidRPr="007D6EEB" w:rsidSect="00980888">
      <w:pgSz w:w="16838" w:h="11906" w:orient="landscape"/>
      <w:pgMar w:top="720" w:right="962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45" w:rsidRDefault="00701E45" w:rsidP="00980888">
      <w:pPr>
        <w:spacing w:after="0" w:line="240" w:lineRule="auto"/>
      </w:pPr>
      <w:r>
        <w:separator/>
      </w:r>
    </w:p>
  </w:endnote>
  <w:endnote w:type="continuationSeparator" w:id="0">
    <w:p w:rsidR="00701E45" w:rsidRDefault="00701E45" w:rsidP="0098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45" w:rsidRDefault="00701E45" w:rsidP="00980888">
      <w:pPr>
        <w:spacing w:after="0" w:line="240" w:lineRule="auto"/>
      </w:pPr>
      <w:r>
        <w:separator/>
      </w:r>
    </w:p>
  </w:footnote>
  <w:footnote w:type="continuationSeparator" w:id="0">
    <w:p w:rsidR="00701E45" w:rsidRDefault="00701E45" w:rsidP="0098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4D16"/>
    <w:multiLevelType w:val="hybridMultilevel"/>
    <w:tmpl w:val="A2CA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053F"/>
    <w:multiLevelType w:val="hybridMultilevel"/>
    <w:tmpl w:val="6160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907C7"/>
    <w:multiLevelType w:val="hybridMultilevel"/>
    <w:tmpl w:val="49A010E0"/>
    <w:lvl w:ilvl="0" w:tplc="900CC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EB"/>
    <w:rsid w:val="0030445D"/>
    <w:rsid w:val="003B6D8A"/>
    <w:rsid w:val="0050710F"/>
    <w:rsid w:val="00657165"/>
    <w:rsid w:val="006C4F37"/>
    <w:rsid w:val="006E5A98"/>
    <w:rsid w:val="006F20EE"/>
    <w:rsid w:val="00701E45"/>
    <w:rsid w:val="00755729"/>
    <w:rsid w:val="007D6EEB"/>
    <w:rsid w:val="00957453"/>
    <w:rsid w:val="00980888"/>
    <w:rsid w:val="009F1724"/>
    <w:rsid w:val="00A26982"/>
    <w:rsid w:val="00A6787E"/>
    <w:rsid w:val="00AF758C"/>
    <w:rsid w:val="00B959B9"/>
    <w:rsid w:val="00BB3B46"/>
    <w:rsid w:val="00BC02A6"/>
    <w:rsid w:val="00D97C02"/>
    <w:rsid w:val="00E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4F3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8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0888"/>
  </w:style>
  <w:style w:type="paragraph" w:styleId="a7">
    <w:name w:val="footer"/>
    <w:basedOn w:val="a"/>
    <w:link w:val="a8"/>
    <w:uiPriority w:val="99"/>
    <w:unhideWhenUsed/>
    <w:rsid w:val="0098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0888"/>
  </w:style>
  <w:style w:type="paragraph" w:styleId="a9">
    <w:name w:val="List Paragraph"/>
    <w:basedOn w:val="a"/>
    <w:uiPriority w:val="34"/>
    <w:qFormat/>
    <w:rsid w:val="00BC02A6"/>
    <w:pPr>
      <w:ind w:left="720"/>
      <w:contextualSpacing/>
    </w:pPr>
  </w:style>
  <w:style w:type="table" w:styleId="aa">
    <w:name w:val="Table Grid"/>
    <w:basedOn w:val="a1"/>
    <w:uiPriority w:val="59"/>
    <w:rsid w:val="00D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4F3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8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0888"/>
  </w:style>
  <w:style w:type="paragraph" w:styleId="a7">
    <w:name w:val="footer"/>
    <w:basedOn w:val="a"/>
    <w:link w:val="a8"/>
    <w:uiPriority w:val="99"/>
    <w:unhideWhenUsed/>
    <w:rsid w:val="0098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0888"/>
  </w:style>
  <w:style w:type="paragraph" w:styleId="a9">
    <w:name w:val="List Paragraph"/>
    <w:basedOn w:val="a"/>
    <w:uiPriority w:val="34"/>
    <w:qFormat/>
    <w:rsid w:val="00BC02A6"/>
    <w:pPr>
      <w:ind w:left="720"/>
      <w:contextualSpacing/>
    </w:pPr>
  </w:style>
  <w:style w:type="table" w:styleId="aa">
    <w:name w:val="Table Grid"/>
    <w:basedOn w:val="a1"/>
    <w:uiPriority w:val="59"/>
    <w:rsid w:val="00D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Thamwuadeang</dc:creator>
  <cp:lastModifiedBy>Thamwuadeang</cp:lastModifiedBy>
  <cp:revision>7</cp:revision>
  <dcterms:created xsi:type="dcterms:W3CDTF">2022-01-14T04:14:00Z</dcterms:created>
  <dcterms:modified xsi:type="dcterms:W3CDTF">2022-01-18T07:43:00Z</dcterms:modified>
</cp:coreProperties>
</file>